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AE" w:rsidRPr="001670AE" w:rsidRDefault="001670AE" w:rsidP="001670A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color w:val="121212"/>
          <w:kern w:val="36"/>
          <w:sz w:val="48"/>
          <w:szCs w:val="24"/>
          <w:lang w:eastAsia="en-GB"/>
        </w:rPr>
      </w:pPr>
      <w:r w:rsidRPr="001670AE">
        <w:rPr>
          <w:rFonts w:ascii="Arial" w:eastAsia="Times New Roman" w:hAnsi="Arial" w:cs="Arial"/>
          <w:b/>
          <w:color w:val="121212"/>
          <w:kern w:val="36"/>
          <w:sz w:val="48"/>
          <w:szCs w:val="24"/>
          <w:lang w:eastAsia="en-GB"/>
        </w:rPr>
        <w:t>Integralni kruh</w:t>
      </w:r>
    </w:p>
    <w:p w:rsidR="001670AE" w:rsidRPr="001670AE" w:rsidRDefault="001670AE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</w:p>
    <w:p w:rsidR="00E86F57" w:rsidRDefault="00E86F57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21212"/>
          <w:sz w:val="28"/>
          <w:szCs w:val="24"/>
          <w:lang w:eastAsia="en-GB"/>
        </w:rPr>
      </w:pPr>
    </w:p>
    <w:p w:rsidR="001670AE" w:rsidRPr="001670AE" w:rsidRDefault="001670AE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21212"/>
          <w:sz w:val="28"/>
          <w:szCs w:val="24"/>
          <w:lang w:eastAsia="en-GB"/>
        </w:rPr>
      </w:pPr>
      <w:r w:rsidRPr="001670AE">
        <w:rPr>
          <w:rFonts w:ascii="Arial" w:eastAsia="Times New Roman" w:hAnsi="Arial" w:cs="Arial"/>
          <w:b/>
          <w:color w:val="121212"/>
          <w:sz w:val="28"/>
          <w:szCs w:val="24"/>
          <w:lang w:eastAsia="en-GB"/>
        </w:rPr>
        <w:t>Sastojci</w:t>
      </w:r>
      <w:r w:rsidR="00D27287">
        <w:rPr>
          <w:rFonts w:ascii="Arial" w:eastAsia="Times New Roman" w:hAnsi="Arial" w:cs="Arial"/>
          <w:b/>
          <w:color w:val="121212"/>
          <w:sz w:val="28"/>
          <w:szCs w:val="24"/>
          <w:lang w:eastAsia="en-GB"/>
        </w:rPr>
        <w:t>:</w:t>
      </w:r>
    </w:p>
    <w:p w:rsidR="00D27287" w:rsidRDefault="00D27287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</w:p>
    <w:p w:rsidR="00D27287" w:rsidRDefault="001670AE" w:rsidP="00D272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 w:rsidRP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1000 g brašna</w:t>
      </w:r>
    </w:p>
    <w:p w:rsidR="001670AE" w:rsidRPr="00D27287" w:rsidRDefault="00D27287" w:rsidP="00D27287">
      <w:p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ab/>
      </w:r>
      <w:r w:rsidR="001670AE" w:rsidRP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(50% pšenično integralno, 25% raženo, 25% polubijelo tip 850 ili bijelo tip 550)</w:t>
      </w:r>
    </w:p>
    <w:p w:rsidR="001670AE" w:rsidRPr="00D27287" w:rsidRDefault="001670AE" w:rsidP="00D272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 w:rsidRP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40 g (1 kocka) svje</w:t>
      </w:r>
      <w:r w:rsidRPr="00D27287">
        <w:rPr>
          <w:rFonts w:ascii="Arial" w:eastAsia="Times New Roman" w:hAnsi="Arial" w:cs="Arial"/>
          <w:color w:val="121212"/>
          <w:sz w:val="24"/>
          <w:szCs w:val="24"/>
          <w:lang w:val="hr-HR" w:eastAsia="en-GB"/>
        </w:rPr>
        <w:t xml:space="preserve">žeg </w:t>
      </w:r>
      <w:r w:rsidRP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kvasca</w:t>
      </w:r>
    </w:p>
    <w:p w:rsidR="001670AE" w:rsidRPr="00D27287" w:rsidRDefault="001670AE" w:rsidP="00D272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 w:rsidRP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750 ml mlake vode</w:t>
      </w:r>
    </w:p>
    <w:p w:rsidR="001670AE" w:rsidRPr="00D27287" w:rsidRDefault="001670AE" w:rsidP="00D272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 w:rsidRP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1 žlica soli</w:t>
      </w:r>
    </w:p>
    <w:p w:rsidR="001670AE" w:rsidRPr="00D27287" w:rsidRDefault="00D27287" w:rsidP="00D2728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 w:rsidRP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1 </w:t>
      </w:r>
      <w:r w:rsidRPr="00D27287">
        <w:rPr>
          <w:rFonts w:ascii="Arial" w:eastAsia="Times New Roman" w:hAnsi="Arial" w:cs="Arial"/>
          <w:color w:val="121212"/>
          <w:sz w:val="24"/>
          <w:szCs w:val="24"/>
          <w:lang w:val="hr-HR" w:eastAsia="en-GB"/>
        </w:rPr>
        <w:t>žličica</w:t>
      </w:r>
      <w:r w:rsidR="001670AE" w:rsidRP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šećera</w:t>
      </w:r>
    </w:p>
    <w:p w:rsidR="00DE09B3" w:rsidRDefault="00DE09B3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21212"/>
          <w:sz w:val="28"/>
          <w:szCs w:val="24"/>
          <w:lang w:eastAsia="en-GB"/>
        </w:rPr>
      </w:pPr>
    </w:p>
    <w:p w:rsidR="00E86F57" w:rsidRDefault="00E86F57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21212"/>
          <w:sz w:val="28"/>
          <w:szCs w:val="24"/>
          <w:lang w:eastAsia="en-GB"/>
        </w:rPr>
      </w:pPr>
    </w:p>
    <w:p w:rsidR="001670AE" w:rsidRPr="001670AE" w:rsidRDefault="001670AE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21212"/>
          <w:sz w:val="28"/>
          <w:szCs w:val="24"/>
          <w:lang w:eastAsia="en-GB"/>
        </w:rPr>
      </w:pPr>
      <w:r w:rsidRPr="001670AE">
        <w:rPr>
          <w:rFonts w:ascii="Arial" w:eastAsia="Times New Roman" w:hAnsi="Arial" w:cs="Arial"/>
          <w:b/>
          <w:color w:val="121212"/>
          <w:sz w:val="28"/>
          <w:szCs w:val="24"/>
          <w:lang w:eastAsia="en-GB"/>
        </w:rPr>
        <w:t>P</w:t>
      </w:r>
      <w:r w:rsidR="00D27287">
        <w:rPr>
          <w:rFonts w:ascii="Arial" w:eastAsia="Times New Roman" w:hAnsi="Arial" w:cs="Arial"/>
          <w:b/>
          <w:color w:val="121212"/>
          <w:sz w:val="28"/>
          <w:szCs w:val="24"/>
          <w:lang w:eastAsia="en-GB"/>
        </w:rPr>
        <w:t>riprema:</w:t>
      </w:r>
    </w:p>
    <w:p w:rsidR="00D27287" w:rsidRDefault="00D27287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</w:p>
    <w:p w:rsidR="00D27287" w:rsidRDefault="00D27287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U malo mlake vode staviti kvas i šećer te ostaviti da se digne.</w:t>
      </w:r>
    </w:p>
    <w:p w:rsidR="00D27287" w:rsidRDefault="00D27287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B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rašno</w:t>
      </w: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i sol promiješati u posudi, dodati dignuti kvas i mlaku vodu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.</w:t>
      </w:r>
    </w:p>
    <w:p w:rsidR="00D27287" w:rsidRDefault="001670AE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Miješa</w:t>
      </w:r>
      <w:r w:rsid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ti mikserom s nastavcima za tijesto dok se sve dobro poveže i ne lijepi </w:t>
      </w:r>
      <w:r w:rsidR="00A432CC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se </w:t>
      </w:r>
      <w:r w:rsidR="00D27287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za zdjelu.</w:t>
      </w:r>
    </w:p>
    <w:p w:rsidR="00757B3E" w:rsidRDefault="00757B3E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P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ustit</w:t>
      </w: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i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da </w:t>
      </w: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se pokriveno diže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najmanje 45 minuta</w:t>
      </w: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.</w:t>
      </w:r>
    </w:p>
    <w:p w:rsidR="00757B3E" w:rsidRDefault="00757B3E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I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zmije</w:t>
      </w:r>
      <w:r w:rsidR="00A432CC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ša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i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još jednom prije pečenja te oblik</w:t>
      </w: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ovati 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i stavite u </w:t>
      </w: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namašteni lim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za pečenje.</w:t>
      </w:r>
    </w:p>
    <w:p w:rsidR="00757B3E" w:rsidRDefault="00A432CC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Ostaviti da se diže</w:t>
      </w:r>
      <w:r w:rsidR="00757B3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na toplom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još 1</w:t>
      </w:r>
      <w:r w:rsidR="00757B3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5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minuta.</w:t>
      </w:r>
    </w:p>
    <w:p w:rsidR="00757B3E" w:rsidRDefault="001670AE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Peći</w:t>
      </w:r>
      <w:r w:rsidR="00757B3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na temperaturi</w:t>
      </w:r>
      <w:r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200</w:t>
      </w:r>
      <w:r w:rsidR="00757B3E" w:rsidRPr="00757B3E">
        <w:rPr>
          <w:rFonts w:ascii="Arial" w:eastAsia="Times New Roman" w:hAnsi="Arial" w:cs="Arial"/>
          <w:color w:val="121212"/>
          <w:sz w:val="24"/>
          <w:szCs w:val="24"/>
          <w:vertAlign w:val="superscript"/>
          <w:lang w:eastAsia="en-GB"/>
        </w:rPr>
        <w:t>0</w:t>
      </w:r>
      <w:r w:rsidR="00757B3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C</w:t>
      </w:r>
      <w:r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</w:t>
      </w:r>
      <w:r w:rsidR="00757B3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45-60 minuta.</w:t>
      </w:r>
    </w:p>
    <w:p w:rsidR="001670AE" w:rsidRPr="001670AE" w:rsidRDefault="00757B3E" w:rsidP="001670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P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>ečeni kruh prekriti krpom i pustiti da odstoji na zraku bar</w:t>
      </w: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em</w:t>
      </w:r>
      <w:r w:rsidR="001670AE" w:rsidRPr="001670AE">
        <w:rPr>
          <w:rFonts w:ascii="Arial" w:eastAsia="Times New Roman" w:hAnsi="Arial" w:cs="Arial"/>
          <w:color w:val="121212"/>
          <w:sz w:val="24"/>
          <w:szCs w:val="24"/>
          <w:lang w:eastAsia="en-GB"/>
        </w:rPr>
        <w:t xml:space="preserve"> 30 minuta</w:t>
      </w:r>
      <w:r>
        <w:rPr>
          <w:rFonts w:ascii="Arial" w:eastAsia="Times New Roman" w:hAnsi="Arial" w:cs="Arial"/>
          <w:color w:val="121212"/>
          <w:sz w:val="24"/>
          <w:szCs w:val="24"/>
          <w:lang w:eastAsia="en-GB"/>
        </w:rPr>
        <w:t>.</w:t>
      </w:r>
    </w:p>
    <w:p w:rsidR="000C00F8" w:rsidRPr="001670AE" w:rsidRDefault="000C00F8" w:rsidP="001670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C00F8" w:rsidRPr="001670AE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22B0"/>
    <w:multiLevelType w:val="hybridMultilevel"/>
    <w:tmpl w:val="CA56E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AE"/>
    <w:rsid w:val="000C00F8"/>
    <w:rsid w:val="001670AE"/>
    <w:rsid w:val="006300E0"/>
    <w:rsid w:val="00757B3E"/>
    <w:rsid w:val="00A432CC"/>
    <w:rsid w:val="00D27287"/>
    <w:rsid w:val="00DE09B3"/>
    <w:rsid w:val="00E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323F"/>
  <w15:chartTrackingRefBased/>
  <w15:docId w15:val="{DF4532F3-0D46-471C-B5AE-6F297258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67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0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670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label">
    <w:name w:val="label"/>
    <w:basedOn w:val="DefaultParagraphFont"/>
    <w:rsid w:val="001670AE"/>
  </w:style>
  <w:style w:type="character" w:customStyle="1" w:styleId="itemauthor-name">
    <w:name w:val="item__author-name"/>
    <w:basedOn w:val="DefaultParagraphFont"/>
    <w:rsid w:val="001670AE"/>
  </w:style>
  <w:style w:type="character" w:customStyle="1" w:styleId="itemauthordate">
    <w:name w:val="item__author__date"/>
    <w:basedOn w:val="DefaultParagraphFont"/>
    <w:rsid w:val="001670AE"/>
  </w:style>
  <w:style w:type="character" w:styleId="Hyperlink">
    <w:name w:val="Hyperlink"/>
    <w:basedOn w:val="DefaultParagraphFont"/>
    <w:uiPriority w:val="99"/>
    <w:semiHidden/>
    <w:unhideWhenUsed/>
    <w:rsid w:val="001670AE"/>
    <w:rPr>
      <w:color w:val="0000FF"/>
      <w:u w:val="single"/>
    </w:rPr>
  </w:style>
  <w:style w:type="character" w:customStyle="1" w:styleId="itemimage-desc-desc">
    <w:name w:val="item__image-desc-desc"/>
    <w:basedOn w:val="DefaultParagraphFont"/>
    <w:rsid w:val="001670AE"/>
  </w:style>
  <w:style w:type="character" w:customStyle="1" w:styleId="itemimage-desc-credit">
    <w:name w:val="item__image-desc-credit"/>
    <w:basedOn w:val="DefaultParagraphFont"/>
    <w:rsid w:val="001670AE"/>
  </w:style>
  <w:style w:type="character" w:customStyle="1" w:styleId="cardegida">
    <w:name w:val="card__egida"/>
    <w:basedOn w:val="DefaultParagraphFont"/>
    <w:rsid w:val="001670AE"/>
  </w:style>
  <w:style w:type="character" w:customStyle="1" w:styleId="cardtitle">
    <w:name w:val="card__title"/>
    <w:basedOn w:val="DefaultParagraphFont"/>
    <w:rsid w:val="001670AE"/>
  </w:style>
  <w:style w:type="paragraph" w:styleId="NormalWeb">
    <w:name w:val="Normal (Web)"/>
    <w:basedOn w:val="Normal"/>
    <w:uiPriority w:val="99"/>
    <w:semiHidden/>
    <w:unhideWhenUsed/>
    <w:rsid w:val="0016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credit">
    <w:name w:val="se__credit"/>
    <w:basedOn w:val="DefaultParagraphFont"/>
    <w:rsid w:val="001670AE"/>
  </w:style>
  <w:style w:type="paragraph" w:styleId="ListParagraph">
    <w:name w:val="List Paragraph"/>
    <w:basedOn w:val="Normal"/>
    <w:uiPriority w:val="34"/>
    <w:qFormat/>
    <w:rsid w:val="00D2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FBFB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7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05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4</cp:revision>
  <dcterms:created xsi:type="dcterms:W3CDTF">2021-01-06T22:18:00Z</dcterms:created>
  <dcterms:modified xsi:type="dcterms:W3CDTF">2021-01-06T22:53:00Z</dcterms:modified>
</cp:coreProperties>
</file>